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1" w:rsidRPr="004F1CEE" w:rsidRDefault="00DA7C61" w:rsidP="004F1C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ZASADY PRZYJĘĆ DO KLAS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 SPORTOWYCH W SZKOLE PODSTAWOWEJ NR 3 Z ODDZIAŁAMI DWUJĘZYCZNYMI I SPORTOWYMI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 ŁOMIANKACH PRZY UL. STASZICA 2</w:t>
      </w:r>
    </w:p>
    <w:p w:rsidR="00DA7C61" w:rsidRDefault="00DA7C61" w:rsidP="006E3C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3CAE">
        <w:rPr>
          <w:rFonts w:ascii="Times New Roman" w:hAnsi="Times New Roman" w:cs="Times New Roman"/>
          <w:sz w:val="24"/>
          <w:szCs w:val="24"/>
          <w:lang w:eastAsia="pl-PL"/>
        </w:rPr>
        <w:t>W Szkole Podstawowej nr 3 z Oddziałami Dwujęzycznymi i Sportowymi w Łomiankach przy ul. Staszica 2 prowadzony będzie nabór uczniów do oddziałów sportowych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A7C61" w:rsidRDefault="00DA7C61" w:rsidP="006E3C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Planuje się utworzyć klasy </w:t>
      </w:r>
      <w:r w:rsidRPr="009F388F">
        <w:rPr>
          <w:rFonts w:ascii="Times New Roman" w:hAnsi="Times New Roman" w:cs="Times New Roman"/>
          <w:sz w:val="24"/>
          <w:szCs w:val="24"/>
          <w:lang w:eastAsia="pl-PL"/>
        </w:rPr>
        <w:t>IV sportowe:</w:t>
      </w:r>
    </w:p>
    <w:p w:rsidR="00DA7C61" w:rsidRDefault="00DA7C61" w:rsidP="006E3CAE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koszykówka – dziewczęta</w:t>
      </w:r>
    </w:p>
    <w:p w:rsidR="00DA7C61" w:rsidRDefault="00DA7C61" w:rsidP="006E3CAE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piłka nożna – chłopcy</w:t>
      </w:r>
    </w:p>
    <w:p w:rsidR="00DA7C61" w:rsidRPr="006E3CAE" w:rsidRDefault="00DA7C61" w:rsidP="006E3CAE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pływanie – dziewczęta i chłopcy</w:t>
      </w:r>
    </w:p>
    <w:p w:rsidR="00DA7C61" w:rsidRPr="006E3CAE" w:rsidRDefault="00DA7C61" w:rsidP="006E3CAE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A7C61" w:rsidRDefault="00DA7C61" w:rsidP="00C15501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 xml:space="preserve">Zasady przyjęć do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klasy IV sportowej 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>w szko</w:t>
      </w:r>
      <w:r>
        <w:rPr>
          <w:rFonts w:ascii="Times New Roman" w:hAnsi="Times New Roman" w:cs="Times New Roman"/>
          <w:sz w:val="24"/>
          <w:szCs w:val="24"/>
          <w:lang w:eastAsia="pl-PL"/>
        </w:rPr>
        <w:t>le podstawowej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 xml:space="preserve"> w roku szkolnym 2018/2019 zostały przygotowane w oparciu o zapisy:</w:t>
      </w:r>
    </w:p>
    <w:p w:rsidR="00DA7C61" w:rsidRDefault="00DA7C61" w:rsidP="00C1550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ustawy z dnia 14 grudnia 2016 r. Prawo oświatowe (Dz. U. z 2017 r., poz. 59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ze zm.)</w:t>
      </w:r>
    </w:p>
    <w:p w:rsidR="00DA7C61" w:rsidRPr="004F1CEE" w:rsidRDefault="00DA7C61" w:rsidP="00925AE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16 marca 2017 r. w sprawie przeprowadzania postępowania rekrutacyjnego oraz postępowania uzupełniającego do publicznyc</w:t>
      </w:r>
      <w:r>
        <w:rPr>
          <w:rFonts w:ascii="Times New Roman" w:hAnsi="Times New Roman" w:cs="Times New Roman"/>
          <w:sz w:val="24"/>
          <w:szCs w:val="24"/>
          <w:lang w:eastAsia="pl-PL"/>
        </w:rPr>
        <w:t>h przedszkoli, szkół i placówek (Dz.U. z 2017 r. poz. 610).</w:t>
      </w:r>
    </w:p>
    <w:p w:rsidR="00DA7C61" w:rsidRPr="004F1CEE" w:rsidRDefault="00DA7C61" w:rsidP="00123B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przyjęć</w:t>
      </w:r>
    </w:p>
    <w:p w:rsidR="00DA7C61" w:rsidRDefault="00DA7C61" w:rsidP="00123B49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Zgodnie z art. 13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 xml:space="preserve"> ustawy Prawo oświatowe:</w:t>
      </w:r>
    </w:p>
    <w:p w:rsidR="00DA7C61" w:rsidRPr="004F1CEE" w:rsidRDefault="00DA7C61" w:rsidP="00123B49">
      <w:pPr>
        <w:pStyle w:val="ListParagraph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 xml:space="preserve">Do oddziału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t>sportowego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 xml:space="preserve"> w publicznej szkole podstawowej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ogólnodostępnej, w przypadku, gdy szkolenie w danym sporcie rozpoczyna się w tej klasie, 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 xml:space="preserve">przyjmuje się </w:t>
      </w:r>
      <w:r>
        <w:rPr>
          <w:rFonts w:ascii="Times New Roman" w:hAnsi="Times New Roman" w:cs="Times New Roman"/>
          <w:sz w:val="24"/>
          <w:szCs w:val="24"/>
          <w:lang w:eastAsia="pl-PL"/>
        </w:rPr>
        <w:t>kandydatów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>y:</w:t>
      </w:r>
    </w:p>
    <w:p w:rsidR="00DA7C61" w:rsidRDefault="00DA7C61" w:rsidP="00C15501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posiadają bardzo dobry stan zdrowia, potwierdzony orzeczeniem lekarskim wydanym przez lekarza podstawowej opieki zdrowotnej;</w:t>
      </w:r>
    </w:p>
    <w:p w:rsidR="00DA7C61" w:rsidRDefault="00DA7C61" w:rsidP="00C15501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posiadają pisemną zgodę rodziców na uczęszczanie kandydata do oddziału;</w:t>
      </w:r>
    </w:p>
    <w:p w:rsidR="00DA7C61" w:rsidRPr="00C15501" w:rsidRDefault="00DA7C61" w:rsidP="006E3CAE">
      <w:pPr>
        <w:pStyle w:val="ListParagraph"/>
        <w:numPr>
          <w:ilvl w:val="0"/>
          <w:numId w:val="4"/>
        </w:numPr>
        <w:spacing w:before="120" w:after="0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uzyskali pozytywne wyniki prób sprawności fizycznej, na warunkach ustalonych przez polski związek sportowy właściwy dla danego sportu, w którym jest prowadzone szkolenie sportowe w danym oddziale.</w:t>
      </w:r>
    </w:p>
    <w:p w:rsidR="00DA7C61" w:rsidRPr="004F1CEE" w:rsidRDefault="00DA7C61" w:rsidP="006E3CAE">
      <w:pPr>
        <w:pStyle w:val="ListParagraph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W przypadku większej liczby kandydatów spełniających warunki, o których mowa w ust. 1, niż liczba wolnych miejsc w oddziale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sportowym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 xml:space="preserve">, na pierwszym etapie postępowania rekrutacyjnego są brane pod uwagę </w:t>
      </w:r>
      <w:r>
        <w:rPr>
          <w:rFonts w:ascii="Times New Roman" w:hAnsi="Times New Roman" w:cs="Times New Roman"/>
          <w:sz w:val="24"/>
          <w:szCs w:val="24"/>
          <w:lang w:eastAsia="pl-PL"/>
        </w:rPr>
        <w:t>wyniki prób sprawności fizycznej, o których mowa w ust. 1 pkt 3.</w:t>
      </w:r>
    </w:p>
    <w:p w:rsidR="00DA7C61" w:rsidRPr="00123B49" w:rsidRDefault="00DA7C61" w:rsidP="006E3CAE">
      <w:pPr>
        <w:pStyle w:val="ListParagraph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3B49">
        <w:rPr>
          <w:rFonts w:ascii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rekrutacyjnego, na drugim etapie postępowania rekrutacyjnego są brane pod uwagę łącznie kryteria, o których mowa w art. 131 ust. 2 ustawy Prawo oświatowe, tj.:</w:t>
      </w:r>
    </w:p>
    <w:p w:rsidR="00DA7C61" w:rsidRPr="004F1CEE" w:rsidRDefault="00DA7C61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1) wielodzietność rodziny kandydata;</w:t>
      </w:r>
    </w:p>
    <w:p w:rsidR="00DA7C61" w:rsidRPr="004F1CEE" w:rsidRDefault="00DA7C61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2) niepełnosprawność kandydata;</w:t>
      </w:r>
    </w:p>
    <w:p w:rsidR="00DA7C61" w:rsidRPr="004F1CEE" w:rsidRDefault="00DA7C61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3) niepełnosprawność jednego z rodziców kandydata;</w:t>
      </w:r>
    </w:p>
    <w:p w:rsidR="00DA7C61" w:rsidRPr="004F1CEE" w:rsidRDefault="00DA7C61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4) niepełnosprawność obojga rodziców kandydata;</w:t>
      </w:r>
    </w:p>
    <w:p w:rsidR="00DA7C61" w:rsidRPr="004F1CEE" w:rsidRDefault="00DA7C61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5) niepełnosprawność rodzeństwa kandydata;</w:t>
      </w:r>
    </w:p>
    <w:p w:rsidR="00DA7C61" w:rsidRPr="004F1CEE" w:rsidRDefault="00DA7C61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6) samotne wychowywanie kandydata w rodzinie;</w:t>
      </w:r>
    </w:p>
    <w:p w:rsidR="00DA7C61" w:rsidRPr="004F1CEE" w:rsidRDefault="00DA7C61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7) objęcie kandydata pieczą zastępczą.</w:t>
      </w:r>
    </w:p>
    <w:p w:rsidR="00DA7C61" w:rsidRPr="00123B49" w:rsidRDefault="00DA7C61" w:rsidP="00C91FDA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>Kryteria, o których mowa powyżej mają jednakową wartość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70 punktów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A7C61" w:rsidRDefault="00DA7C61" w:rsidP="00B441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Wniosek o przyjęcie do klasy IV sportowej składa się w sekretariacie szkoły, która prowadzi postępowanie rekrutacyjne do oddziału sportowego, </w:t>
      </w:r>
      <w:r w:rsidRPr="00D05A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ter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</w:t>
      </w:r>
      <w:r w:rsidRPr="00D05A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od 9 do 27 kwietnia 2018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A7C61" w:rsidRDefault="00DA7C61" w:rsidP="00B441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Wzór wniosku do pobrania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www.lomianki.pl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A7C61" w:rsidRDefault="00DA7C61" w:rsidP="00B441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943">
        <w:rPr>
          <w:rFonts w:ascii="Times New Roman" w:hAnsi="Times New Roman" w:cs="Times New Roman"/>
          <w:sz w:val="24"/>
          <w:szCs w:val="24"/>
          <w:lang w:eastAsia="pl-PL"/>
        </w:rPr>
        <w:t xml:space="preserve">Harmonogram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czynności dla kandydatów </w:t>
      </w:r>
      <w:r w:rsidRPr="003B3943">
        <w:rPr>
          <w:rFonts w:ascii="Times New Roman" w:hAnsi="Times New Roman" w:cs="Times New Roman"/>
          <w:sz w:val="24"/>
          <w:szCs w:val="24"/>
          <w:lang w:eastAsia="pl-PL"/>
        </w:rPr>
        <w:t>do oddział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3B39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sportowego w Szkole Podstawowej Nr 3 z Oddziałami Dwujęzycznymi i Sportowymi w Łomiankach przy ul. Staszica 2</w:t>
      </w:r>
      <w:r w:rsidRPr="003B3943">
        <w:rPr>
          <w:rFonts w:ascii="Times New Roman" w:hAnsi="Times New Roman" w:cs="Times New Roman"/>
          <w:sz w:val="24"/>
          <w:szCs w:val="24"/>
          <w:lang w:eastAsia="pl-PL"/>
        </w:rPr>
        <w:t>, w postępowaniu rekrutacyjnym oraz postępowaniu uzupełniającym na rok szkolny 201</w:t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3B3943">
        <w:rPr>
          <w:rFonts w:ascii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9 został określony w załączniku nr 1 do Zarządzenia Nr RKA.0050.32.2018 Burmistrza Łomianek z dnia 20 lutego 2018 r. w sprawie ustalenia harmonogramu rekrutacji do oddziału sportowego oraz oddziału klasy VII dwujęzycznej w szkołach podstawowych prowadzonych przez Gminę Łomianki na rok szkolny 2018/2019. Harmonogram do pobrania </w:t>
      </w:r>
      <w:r w:rsidRPr="000177C6">
        <w:rPr>
          <w:rFonts w:ascii="Times New Roman" w:hAnsi="Times New Roman" w:cs="Times New Roman"/>
          <w:bCs/>
          <w:sz w:val="24"/>
          <w:szCs w:val="24"/>
          <w:lang w:eastAsia="pl-PL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www.lomianki.pl</w:t>
      </w:r>
      <w:r w:rsidRPr="00D05A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bookmarkStart w:id="0" w:name="_GoBack"/>
      <w:bookmarkEnd w:id="0"/>
    </w:p>
    <w:p w:rsidR="00DA7C61" w:rsidRPr="003B3943" w:rsidRDefault="00DA7C61" w:rsidP="00B4413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94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DA7C61" w:rsidRPr="004F1CEE" w:rsidRDefault="00DA7C61">
      <w:pPr>
        <w:rPr>
          <w:sz w:val="24"/>
          <w:szCs w:val="24"/>
        </w:rPr>
      </w:pPr>
    </w:p>
    <w:sectPr w:rsidR="00DA7C61" w:rsidRPr="004F1CEE" w:rsidSect="00D5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C13"/>
    <w:multiLevelType w:val="hybridMultilevel"/>
    <w:tmpl w:val="F0BE3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962D66"/>
    <w:multiLevelType w:val="hybridMultilevel"/>
    <w:tmpl w:val="0D90D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072E4"/>
    <w:multiLevelType w:val="hybridMultilevel"/>
    <w:tmpl w:val="5CFA3D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F50BD"/>
    <w:multiLevelType w:val="hybridMultilevel"/>
    <w:tmpl w:val="DCA65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B825D8"/>
    <w:multiLevelType w:val="multilevel"/>
    <w:tmpl w:val="054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216D4"/>
    <w:multiLevelType w:val="hybridMultilevel"/>
    <w:tmpl w:val="AD9A7EFC"/>
    <w:lvl w:ilvl="0" w:tplc="D7B49D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EE"/>
    <w:rsid w:val="000177C6"/>
    <w:rsid w:val="00023B5F"/>
    <w:rsid w:val="000C2734"/>
    <w:rsid w:val="000D0530"/>
    <w:rsid w:val="00123B49"/>
    <w:rsid w:val="001868F1"/>
    <w:rsid w:val="001923DD"/>
    <w:rsid w:val="00241053"/>
    <w:rsid w:val="00287ABA"/>
    <w:rsid w:val="003669A5"/>
    <w:rsid w:val="0037794E"/>
    <w:rsid w:val="003B3943"/>
    <w:rsid w:val="003C62B7"/>
    <w:rsid w:val="0044126C"/>
    <w:rsid w:val="0047259E"/>
    <w:rsid w:val="0047669E"/>
    <w:rsid w:val="004F1CEE"/>
    <w:rsid w:val="0050535B"/>
    <w:rsid w:val="0053191C"/>
    <w:rsid w:val="00533558"/>
    <w:rsid w:val="00673C69"/>
    <w:rsid w:val="006A6852"/>
    <w:rsid w:val="006E3CAE"/>
    <w:rsid w:val="00726461"/>
    <w:rsid w:val="0073380E"/>
    <w:rsid w:val="00761962"/>
    <w:rsid w:val="007D5B62"/>
    <w:rsid w:val="00881C52"/>
    <w:rsid w:val="00883EDC"/>
    <w:rsid w:val="00913CE9"/>
    <w:rsid w:val="00925AEF"/>
    <w:rsid w:val="009F388F"/>
    <w:rsid w:val="00B32EEA"/>
    <w:rsid w:val="00B44137"/>
    <w:rsid w:val="00C15501"/>
    <w:rsid w:val="00C77F64"/>
    <w:rsid w:val="00C91FDA"/>
    <w:rsid w:val="00D05A09"/>
    <w:rsid w:val="00D569C2"/>
    <w:rsid w:val="00DA7C61"/>
    <w:rsid w:val="00E01E2A"/>
    <w:rsid w:val="00E0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CEE"/>
    <w:pPr>
      <w:ind w:left="720"/>
    </w:pPr>
  </w:style>
  <w:style w:type="paragraph" w:styleId="NormalWeb">
    <w:name w:val="Normal (Web)"/>
    <w:basedOn w:val="Normal"/>
    <w:uiPriority w:val="99"/>
    <w:rsid w:val="0012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23B4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454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PRZYJĘĆ DO KLAS IV i V SPORTOWYCH W SZKOLE PODSTAWOWEJ NR 3 Z ODDZIAŁAMI DWUJĘZYCZNYMI I SPORTOWYMI</dc:title>
  <dc:subject/>
  <dc:creator>Zdzisław Idziaszek</dc:creator>
  <cp:keywords/>
  <dc:description/>
  <cp:lastModifiedBy>daniel-szablewski</cp:lastModifiedBy>
  <cp:revision>6</cp:revision>
  <cp:lastPrinted>2018-02-20T14:08:00Z</cp:lastPrinted>
  <dcterms:created xsi:type="dcterms:W3CDTF">2018-02-19T11:00:00Z</dcterms:created>
  <dcterms:modified xsi:type="dcterms:W3CDTF">2018-02-21T11:56:00Z</dcterms:modified>
</cp:coreProperties>
</file>