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E776" w14:textId="616C8619" w:rsidR="00DA1C54" w:rsidRPr="00DA1C54" w:rsidRDefault="00DA1C54" w:rsidP="00256E3F">
      <w:pPr>
        <w:spacing w:after="160" w:line="240" w:lineRule="auto"/>
        <w:ind w:left="9204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</w:pPr>
      <w:bookmarkStart w:id="0" w:name="_GoBack"/>
      <w:bookmarkEnd w:id="0"/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 xml:space="preserve">Załącznik nr 2 do </w:t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Z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arządzenia</w:t>
      </w:r>
      <w:r w:rsidR="00256E3F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N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 xml:space="preserve">r </w:t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WAO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.0050</w:t>
      </w:r>
      <w:r w:rsidR="0043665C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.37.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2024</w:t>
      </w:r>
      <w:r w:rsidR="00256E3F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B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 xml:space="preserve">urmistrza </w:t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Ł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omianek</w:t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 xml:space="preserve"> </w:t>
      </w:r>
      <w:r w:rsidR="00256E3F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z dnia</w:t>
      </w:r>
      <w:r w:rsidR="0043665C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 xml:space="preserve"> 16 </w:t>
      </w:r>
      <w:r w:rsidR="006C17E0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lutego 2024 roku</w:t>
      </w:r>
    </w:p>
    <w:p w14:paraId="4E73BD36" w14:textId="77777777" w:rsidR="009B7150" w:rsidRDefault="009B7150" w:rsidP="00B64B6E">
      <w:pPr>
        <w:jc w:val="center"/>
        <w:rPr>
          <w:rFonts w:cstheme="minorHAnsi"/>
          <w:b/>
          <w:smallCaps/>
          <w:sz w:val="28"/>
          <w:szCs w:val="28"/>
        </w:rPr>
      </w:pPr>
    </w:p>
    <w:p w14:paraId="1C487395" w14:textId="77777777" w:rsidR="00F21BB8" w:rsidRPr="009B7150" w:rsidRDefault="00F21BB8" w:rsidP="00B64B6E">
      <w:pPr>
        <w:jc w:val="center"/>
        <w:rPr>
          <w:rFonts w:cstheme="minorHAnsi"/>
          <w:b/>
          <w:smallCaps/>
          <w:sz w:val="28"/>
          <w:szCs w:val="28"/>
        </w:rPr>
      </w:pPr>
    </w:p>
    <w:p w14:paraId="0939090A" w14:textId="77777777" w:rsidR="00F21BB8" w:rsidRPr="00063DD3" w:rsidRDefault="00B64B6E" w:rsidP="00B64B6E">
      <w:pPr>
        <w:jc w:val="center"/>
        <w:rPr>
          <w:rFonts w:cstheme="minorHAnsi"/>
          <w:b/>
          <w:smallCaps/>
          <w:sz w:val="32"/>
          <w:szCs w:val="32"/>
        </w:rPr>
      </w:pPr>
      <w:r w:rsidRPr="00063DD3">
        <w:rPr>
          <w:rFonts w:cstheme="minorHAnsi"/>
          <w:b/>
          <w:smallCaps/>
          <w:sz w:val="32"/>
          <w:szCs w:val="32"/>
        </w:rPr>
        <w:t>Formularz konsultacji społecznych</w:t>
      </w:r>
      <w:r w:rsidR="00F21BB8" w:rsidRPr="00063DD3">
        <w:rPr>
          <w:rFonts w:cstheme="minorHAnsi"/>
          <w:b/>
          <w:smallCaps/>
          <w:sz w:val="32"/>
          <w:szCs w:val="32"/>
        </w:rPr>
        <w:t xml:space="preserve"> </w:t>
      </w:r>
    </w:p>
    <w:p w14:paraId="0CF4A7C8" w14:textId="383C6629" w:rsidR="00B64B6E" w:rsidRPr="00063DD3" w:rsidRDefault="00DA1C54" w:rsidP="00B64B6E">
      <w:pPr>
        <w:jc w:val="center"/>
        <w:rPr>
          <w:rFonts w:cstheme="minorHAnsi"/>
          <w:b/>
          <w:smallCaps/>
          <w:sz w:val="32"/>
          <w:szCs w:val="32"/>
        </w:rPr>
      </w:pPr>
      <w:r w:rsidRPr="00DA1C54">
        <w:rPr>
          <w:rFonts w:cstheme="minorHAnsi"/>
          <w:b/>
          <w:smallCaps/>
          <w:sz w:val="32"/>
          <w:szCs w:val="32"/>
        </w:rPr>
        <w:t>projektu Strategii Rozwiazywania Problemów Społecznych dla Gminy Łomianki na lata 2024-2030</w:t>
      </w: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531"/>
        <w:gridCol w:w="3125"/>
        <w:gridCol w:w="1726"/>
        <w:gridCol w:w="3685"/>
        <w:gridCol w:w="4395"/>
      </w:tblGrid>
      <w:tr w:rsidR="006C17E0" w:rsidRPr="00F21BB8" w14:paraId="2068961E" w14:textId="77777777" w:rsidTr="006C17E0">
        <w:tc>
          <w:tcPr>
            <w:tcW w:w="531" w:type="dxa"/>
            <w:shd w:val="clear" w:color="auto" w:fill="FFC000"/>
            <w:vAlign w:val="center"/>
          </w:tcPr>
          <w:p w14:paraId="20D55257" w14:textId="36F7FFE0" w:rsidR="006C17E0" w:rsidRPr="00F21BB8" w:rsidRDefault="006C17E0" w:rsidP="009B71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3125" w:type="dxa"/>
            <w:shd w:val="clear" w:color="auto" w:fill="FFC000"/>
            <w:vAlign w:val="center"/>
          </w:tcPr>
          <w:p w14:paraId="149DD43C" w14:textId="05E3AFA8" w:rsidR="006C17E0" w:rsidRDefault="006C17E0" w:rsidP="009B71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instytucji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</w:t>
            </w:r>
          </w:p>
          <w:p w14:paraId="32C48D4D" w14:textId="75F9DCC8" w:rsidR="006C17E0" w:rsidRPr="00F21BB8" w:rsidRDefault="006C17E0" w:rsidP="009B71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Imię i nazwisko osoby zgłaszającej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uwagę</w:t>
            </w:r>
          </w:p>
        </w:tc>
        <w:tc>
          <w:tcPr>
            <w:tcW w:w="1726" w:type="dxa"/>
            <w:shd w:val="clear" w:color="auto" w:fill="FFC000"/>
            <w:vAlign w:val="center"/>
          </w:tcPr>
          <w:p w14:paraId="396D9791" w14:textId="01B2D368" w:rsidR="006C17E0" w:rsidRPr="00774C4F" w:rsidRDefault="00774C4F" w:rsidP="00774C4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4C4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Temat/punkt</w:t>
            </w:r>
            <w:r w:rsidR="006C17E0" w:rsidRPr="00774C4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shd w:val="clear" w:color="auto" w:fill="FFC000"/>
            <w:vAlign w:val="center"/>
          </w:tcPr>
          <w:p w14:paraId="28027FDD" w14:textId="77777777" w:rsidR="006C17E0" w:rsidRDefault="006C17E0" w:rsidP="00F21B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Treść </w:t>
            </w:r>
          </w:p>
          <w:p w14:paraId="03CFBA87" w14:textId="5D19208C" w:rsidR="006C17E0" w:rsidRDefault="006C17E0" w:rsidP="00F21B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proponowanej </w:t>
            </w:r>
          </w:p>
          <w:p w14:paraId="3C5C724A" w14:textId="5333883C" w:rsidR="006C17E0" w:rsidRPr="00F21BB8" w:rsidRDefault="006C17E0" w:rsidP="00F21BB8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zmiany</w:t>
            </w:r>
          </w:p>
        </w:tc>
        <w:tc>
          <w:tcPr>
            <w:tcW w:w="4395" w:type="dxa"/>
            <w:shd w:val="clear" w:color="auto" w:fill="FFC000"/>
            <w:vAlign w:val="center"/>
          </w:tcPr>
          <w:p w14:paraId="4F72F620" w14:textId="77777777" w:rsidR="006C17E0" w:rsidRDefault="006C17E0" w:rsidP="009B71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Uzasadnienie </w:t>
            </w:r>
          </w:p>
          <w:p w14:paraId="419947D7" w14:textId="02F0156F" w:rsidR="006C17E0" w:rsidRPr="00F21BB8" w:rsidRDefault="006C17E0" w:rsidP="009B71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proponowanej zmiany</w:t>
            </w:r>
          </w:p>
        </w:tc>
      </w:tr>
      <w:tr w:rsidR="006C17E0" w:rsidRPr="00F21BB8" w14:paraId="273C0F24" w14:textId="77777777" w:rsidTr="006C17E0">
        <w:tc>
          <w:tcPr>
            <w:tcW w:w="531" w:type="dxa"/>
          </w:tcPr>
          <w:p w14:paraId="35146C93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06DB0C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1.</w:t>
            </w:r>
          </w:p>
          <w:p w14:paraId="6753CDBE" w14:textId="205341EA" w:rsidR="006C17E0" w:rsidRPr="00F21BB8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18B82DA4" w14:textId="77777777" w:rsidR="006C17E0" w:rsidRDefault="006C17E0" w:rsidP="00F21BB8">
            <w:pPr>
              <w:rPr>
                <w:rFonts w:cstheme="minorHAnsi"/>
              </w:rPr>
            </w:pPr>
          </w:p>
          <w:p w14:paraId="71126BBA" w14:textId="77777777" w:rsidR="006C17E0" w:rsidRDefault="006C17E0" w:rsidP="00F21BB8">
            <w:pPr>
              <w:rPr>
                <w:rFonts w:cstheme="minorHAnsi"/>
              </w:rPr>
            </w:pPr>
          </w:p>
          <w:p w14:paraId="1508F1DB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1726" w:type="dxa"/>
            <w:vAlign w:val="center"/>
          </w:tcPr>
          <w:p w14:paraId="13330D64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28957CF6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4395" w:type="dxa"/>
            <w:vAlign w:val="center"/>
          </w:tcPr>
          <w:p w14:paraId="09E7B5B9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</w:tr>
      <w:tr w:rsidR="006C17E0" w:rsidRPr="00F21BB8" w14:paraId="38F4536C" w14:textId="77777777" w:rsidTr="006C17E0">
        <w:tc>
          <w:tcPr>
            <w:tcW w:w="531" w:type="dxa"/>
          </w:tcPr>
          <w:p w14:paraId="0BB02B7E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031E4E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2.</w:t>
            </w:r>
          </w:p>
          <w:p w14:paraId="461D918C" w14:textId="5D0E611B" w:rsidR="006C17E0" w:rsidRPr="00F21BB8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3D311F18" w14:textId="77777777" w:rsidR="006C17E0" w:rsidRDefault="006C17E0" w:rsidP="00F21BB8">
            <w:pPr>
              <w:rPr>
                <w:rFonts w:cstheme="minorHAnsi"/>
              </w:rPr>
            </w:pPr>
          </w:p>
          <w:p w14:paraId="5128A45F" w14:textId="77777777" w:rsidR="006C17E0" w:rsidRDefault="006C17E0" w:rsidP="00F21BB8">
            <w:pPr>
              <w:rPr>
                <w:rFonts w:cstheme="minorHAnsi"/>
              </w:rPr>
            </w:pPr>
          </w:p>
          <w:p w14:paraId="77658DE9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1726" w:type="dxa"/>
            <w:vAlign w:val="center"/>
          </w:tcPr>
          <w:p w14:paraId="0E020C9F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7FAAF5AB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4395" w:type="dxa"/>
            <w:vAlign w:val="center"/>
          </w:tcPr>
          <w:p w14:paraId="5C9F8D04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</w:tr>
      <w:tr w:rsidR="006C17E0" w:rsidRPr="00F21BB8" w14:paraId="615413F6" w14:textId="77777777" w:rsidTr="006C17E0">
        <w:tc>
          <w:tcPr>
            <w:tcW w:w="531" w:type="dxa"/>
          </w:tcPr>
          <w:p w14:paraId="4EF4B34D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578FD8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3.</w:t>
            </w:r>
          </w:p>
          <w:p w14:paraId="10312B35" w14:textId="07AE90C6" w:rsidR="006C17E0" w:rsidRPr="00F21BB8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495342FB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1726" w:type="dxa"/>
            <w:vAlign w:val="center"/>
          </w:tcPr>
          <w:p w14:paraId="1A3D6FE7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41FAA6CB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4395" w:type="dxa"/>
            <w:vAlign w:val="center"/>
          </w:tcPr>
          <w:p w14:paraId="47DD843A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</w:tr>
      <w:tr w:rsidR="006C17E0" w:rsidRPr="00F21BB8" w14:paraId="48868EA3" w14:textId="77777777" w:rsidTr="006C17E0">
        <w:tc>
          <w:tcPr>
            <w:tcW w:w="531" w:type="dxa"/>
          </w:tcPr>
          <w:p w14:paraId="425619CB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7BB16F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4.</w:t>
            </w:r>
          </w:p>
          <w:p w14:paraId="718EAF83" w14:textId="2836332D" w:rsidR="006C17E0" w:rsidRPr="00F21BB8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09F02B0E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1726" w:type="dxa"/>
            <w:vAlign w:val="center"/>
          </w:tcPr>
          <w:p w14:paraId="5DB0724E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551DF958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4395" w:type="dxa"/>
            <w:vAlign w:val="center"/>
          </w:tcPr>
          <w:p w14:paraId="79F38B18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</w:tr>
      <w:tr w:rsidR="006C17E0" w:rsidRPr="00F21BB8" w14:paraId="65BF4540" w14:textId="77777777" w:rsidTr="006C17E0">
        <w:tc>
          <w:tcPr>
            <w:tcW w:w="531" w:type="dxa"/>
          </w:tcPr>
          <w:p w14:paraId="0FF66231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F95903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5.</w:t>
            </w:r>
          </w:p>
          <w:p w14:paraId="6D1AEAFD" w14:textId="7152C903" w:rsidR="006C17E0" w:rsidRPr="00F21BB8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3CB5DBB4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1726" w:type="dxa"/>
            <w:vAlign w:val="center"/>
          </w:tcPr>
          <w:p w14:paraId="27BA6288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3462C297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4395" w:type="dxa"/>
            <w:vAlign w:val="center"/>
          </w:tcPr>
          <w:p w14:paraId="4BCFE3C3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</w:tr>
    </w:tbl>
    <w:p w14:paraId="1BA23ED6" w14:textId="77777777" w:rsidR="00E931E2" w:rsidRDefault="00E931E2">
      <w:pPr>
        <w:rPr>
          <w:rFonts w:cstheme="minorHAnsi"/>
        </w:rPr>
      </w:pPr>
    </w:p>
    <w:p w14:paraId="64F1A240" w14:textId="77777777" w:rsidR="001024E5" w:rsidRDefault="001024E5" w:rsidP="001024E5">
      <w:pPr>
        <w:pStyle w:val="Standard"/>
        <w:spacing w:after="113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Klauzula informacyjna </w:t>
      </w:r>
    </w:p>
    <w:p w14:paraId="24EA5A74" w14:textId="77777777" w:rsidR="001024E5" w:rsidRDefault="001024E5" w:rsidP="001024E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D9CC884" w14:textId="77777777" w:rsidR="001024E5" w:rsidRDefault="001024E5" w:rsidP="001024E5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 1 i 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 Urz. UE L 119, s. 1) dalej RODO, informuję, iż:</w:t>
      </w:r>
    </w:p>
    <w:p w14:paraId="1AAEF02D" w14:textId="77777777" w:rsidR="00256E3F" w:rsidRPr="00256E3F" w:rsidRDefault="001024E5" w:rsidP="00256E3F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56E3F">
        <w:rPr>
          <w:rFonts w:asciiTheme="minorHAnsi" w:hAnsiTheme="minorHAnsi" w:cstheme="minorHAnsi"/>
        </w:rPr>
        <w:t xml:space="preserve">Administratorem Państwa danych osobowych </w:t>
      </w:r>
      <w:r w:rsidR="00256E3F" w:rsidRPr="00256E3F">
        <w:rPr>
          <w:rFonts w:asciiTheme="minorHAnsi" w:hAnsiTheme="minorHAnsi" w:cstheme="minorHAnsi"/>
        </w:rPr>
        <w:t>Ośrodek Pomocy Społecznej w Łomiankach ul. Szpitalna 7, 05- 092 Łomianki</w:t>
      </w:r>
    </w:p>
    <w:p w14:paraId="5B113160" w14:textId="7EF95ADB" w:rsidR="00256E3F" w:rsidRPr="00256E3F" w:rsidRDefault="00256E3F" w:rsidP="00256E3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A</w:t>
      </w:r>
      <w:r w:rsidRPr="00256E3F">
        <w:rPr>
          <w:rFonts w:cstheme="minorHAnsi"/>
          <w:sz w:val="24"/>
          <w:szCs w:val="24"/>
        </w:rPr>
        <w:t xml:space="preserve">dministrator wyznaczył Inspektora Ochrony Danych, z którym mogą się Państwo kontaktować w sprawach przetwarzania Państwa danych osobowych za pośrednictwem poczty elektronicznej:  </w:t>
      </w:r>
      <w:hyperlink r:id="rId5" w:history="1">
        <w:r w:rsidRPr="00256E3F">
          <w:rPr>
            <w:rFonts w:eastAsia="Times New Roman" w:cstheme="minorHAnsi"/>
            <w:bCs/>
            <w:kern w:val="3"/>
            <w:sz w:val="24"/>
            <w:szCs w:val="24"/>
            <w:lang w:bidi="en-US"/>
          </w:rPr>
          <w:t>rodoanka</w:t>
        </w:r>
        <w:r w:rsidRPr="00256E3F">
          <w:rPr>
            <w:rFonts w:cstheme="minorHAnsi"/>
            <w:sz w:val="24"/>
            <w:szCs w:val="24"/>
          </w:rPr>
          <w:t>@gmail.com</w:t>
        </w:r>
      </w:hyperlink>
    </w:p>
    <w:p w14:paraId="4193BD8E" w14:textId="7B977B48" w:rsidR="00256E3F" w:rsidRPr="00256E3F" w:rsidRDefault="001024E5" w:rsidP="00BB5F6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6E3F">
        <w:rPr>
          <w:rFonts w:eastAsia="Times New Roman" w:cstheme="minorHAnsi"/>
          <w:kern w:val="3"/>
          <w:sz w:val="24"/>
          <w:szCs w:val="24"/>
          <w:lang w:bidi="en-US"/>
        </w:rPr>
        <w:t xml:space="preserve">Państwa dane </w:t>
      </w:r>
      <w:r w:rsidRPr="00256E3F">
        <w:rPr>
          <w:rFonts w:cstheme="minorHAnsi"/>
          <w:sz w:val="24"/>
          <w:szCs w:val="24"/>
        </w:rPr>
        <w:t xml:space="preserve">osobowe przetwarzane będą w celu prowadzenia działań konsultacyjnych </w:t>
      </w:r>
      <w:r w:rsidR="00256E3F">
        <w:rPr>
          <w:rFonts w:cstheme="minorHAnsi"/>
          <w:sz w:val="24"/>
          <w:szCs w:val="24"/>
        </w:rPr>
        <w:t xml:space="preserve">projektu </w:t>
      </w:r>
      <w:r w:rsidR="00256E3F" w:rsidRPr="00256E3F">
        <w:rPr>
          <w:rFonts w:cstheme="minorHAnsi"/>
          <w:sz w:val="24"/>
          <w:szCs w:val="24"/>
        </w:rPr>
        <w:t>Strategii Rozwiazywania Problemów Społecznych dla Gminy Łomianki na lata 2024-2030</w:t>
      </w:r>
      <w:r w:rsidR="00256E3F">
        <w:rPr>
          <w:rFonts w:cstheme="minorHAnsi"/>
          <w:sz w:val="24"/>
          <w:szCs w:val="24"/>
        </w:rPr>
        <w:t>.</w:t>
      </w:r>
    </w:p>
    <w:p w14:paraId="254481B4" w14:textId="77777777" w:rsidR="00256E3F" w:rsidRPr="00256E3F" w:rsidRDefault="001024E5" w:rsidP="00256E3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6E3F">
        <w:rPr>
          <w:rFonts w:eastAsia="Times New Roman" w:cstheme="minorHAnsi"/>
          <w:bCs/>
          <w:kern w:val="3"/>
          <w:sz w:val="24"/>
          <w:szCs w:val="24"/>
          <w:lang w:bidi="en-US"/>
        </w:rPr>
        <w:t>Podanie danych osobowych jest dobrowolne,</w:t>
      </w:r>
      <w:r w:rsidRPr="00256E3F">
        <w:rPr>
          <w:rFonts w:eastAsia="Times New Roman" w:cstheme="minorHAnsi"/>
          <w:kern w:val="3"/>
          <w:sz w:val="24"/>
          <w:szCs w:val="24"/>
          <w:lang w:bidi="en-US"/>
        </w:rPr>
        <w:t xml:space="preserve"> jednocześnie odmowa ich podania jest równoznaczna z brakiem możliwości udziału w działaniach konsultacyjnych</w:t>
      </w:r>
      <w:r w:rsidR="00160CE5" w:rsidRPr="00256E3F">
        <w:rPr>
          <w:rFonts w:eastAsia="Times New Roman" w:cstheme="minorHAnsi"/>
          <w:kern w:val="3"/>
          <w:sz w:val="24"/>
          <w:szCs w:val="24"/>
          <w:lang w:bidi="en-US"/>
        </w:rPr>
        <w:t xml:space="preserve"> projektu </w:t>
      </w:r>
      <w:r w:rsidR="00256E3F" w:rsidRPr="00256E3F">
        <w:rPr>
          <w:rFonts w:cstheme="minorHAnsi"/>
          <w:sz w:val="24"/>
          <w:szCs w:val="24"/>
        </w:rPr>
        <w:t>Strategii Rozwiazywania Problemów Społecznych dla Gminy Łomianki na lata 2024-2030</w:t>
      </w:r>
      <w:r w:rsidR="00256E3F">
        <w:rPr>
          <w:rFonts w:cstheme="minorHAnsi"/>
          <w:sz w:val="24"/>
          <w:szCs w:val="24"/>
        </w:rPr>
        <w:t>.</w:t>
      </w:r>
    </w:p>
    <w:p w14:paraId="0A47ED3C" w14:textId="15495E04" w:rsidR="001024E5" w:rsidRPr="00256E3F" w:rsidRDefault="001024E5" w:rsidP="00256E3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6E3F">
        <w:rPr>
          <w:rFonts w:eastAsia="Times New Roman" w:cstheme="minorHAnsi"/>
          <w:kern w:val="3"/>
          <w:lang w:bidi="en-US"/>
        </w:rPr>
        <w:t xml:space="preserve">Państwa dane osobowe mogą być przekazywane innym organom lub podmiotom zaangażowanym w proces </w:t>
      </w:r>
      <w:r w:rsidR="00160CE5" w:rsidRPr="00256E3F">
        <w:rPr>
          <w:rFonts w:eastAsia="Times New Roman" w:cstheme="minorHAnsi"/>
          <w:kern w:val="3"/>
          <w:lang w:bidi="en-US"/>
        </w:rPr>
        <w:t xml:space="preserve">realizacji </w:t>
      </w:r>
      <w:r w:rsidR="00256E3F" w:rsidRPr="00256E3F">
        <w:rPr>
          <w:rFonts w:cstheme="minorHAnsi"/>
          <w:sz w:val="24"/>
          <w:szCs w:val="24"/>
        </w:rPr>
        <w:t>Strategii Rozwiazywania Problemów Społecznych dla Gminy Łomianki na lata 2024-2030</w:t>
      </w:r>
      <w:r w:rsidR="00256E3F">
        <w:rPr>
          <w:rFonts w:cstheme="minorHAnsi"/>
          <w:sz w:val="24"/>
          <w:szCs w:val="24"/>
        </w:rPr>
        <w:t xml:space="preserve"> -</w:t>
      </w:r>
      <w:r w:rsidRPr="00256E3F">
        <w:rPr>
          <w:rFonts w:eastAsia="Times New Roman" w:cstheme="minorHAnsi"/>
          <w:kern w:val="3"/>
          <w:lang w:bidi="en-US"/>
        </w:rPr>
        <w:t xml:space="preserve"> wyłącznie na podstawie obowiązujących przepisów prawa.</w:t>
      </w:r>
    </w:p>
    <w:p w14:paraId="0464C87A" w14:textId="77777777" w:rsidR="001024E5" w:rsidRDefault="001024E5" w:rsidP="00256E3F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Państwa dane osobowe będą przechowywane przez okres niezbędny do realizacji wskazanych celów, a po tym czasie przez okres wskazany w przepisach powszechnie obowiązującego prawa, w tym okresu obowiązkowej archiwizacji dokumentów zawierających dane osobowe.</w:t>
      </w:r>
    </w:p>
    <w:p w14:paraId="296BB435" w14:textId="77777777" w:rsidR="001024E5" w:rsidRDefault="001024E5" w:rsidP="00256E3F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Posiadają Państwo prawo </w:t>
      </w:r>
      <w:r>
        <w:rPr>
          <w:rFonts w:asciiTheme="minorHAnsi" w:eastAsia="Times New Roman" w:hAnsiTheme="minorHAnsi" w:cstheme="minorHAnsi"/>
          <w:kern w:val="3"/>
          <w:lang w:bidi="en-US"/>
        </w:rPr>
        <w:t xml:space="preserve">dostępu do treści swoich danych, prawo sprostowania swoich danych osobowych, prawo do usunięcia danych, prawo do ograniczenia przetwarzania, prawo do przenoszenia danych, prawo wniesienia sprzeciwu. </w:t>
      </w:r>
    </w:p>
    <w:p w14:paraId="23ED1E76" w14:textId="77777777" w:rsidR="001024E5" w:rsidRDefault="001024E5" w:rsidP="00256E3F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gdy, przetwarzanie Państwa danych osobowych narusza przepisy ogólnego rozporządzenia o ochronie danych osobowych z dnia 27 kwietnia 2016 r mają Państwo prawo do wniesienia skargi do </w:t>
      </w:r>
      <w:r>
        <w:rPr>
          <w:rFonts w:asciiTheme="minorHAnsi" w:eastAsia="Times New Roman" w:hAnsiTheme="minorHAnsi" w:cstheme="minorHAnsi"/>
          <w:kern w:val="3"/>
          <w:lang w:bidi="en-US"/>
        </w:rPr>
        <w:t>Prezesa Urzędu Ochrony Danych Osobowych</w:t>
      </w:r>
      <w:r>
        <w:rPr>
          <w:rFonts w:asciiTheme="minorHAnsi" w:hAnsiTheme="minorHAnsi" w:cstheme="minorHAnsi"/>
        </w:rPr>
        <w:t>.</w:t>
      </w:r>
    </w:p>
    <w:p w14:paraId="5AB65A1A" w14:textId="77777777" w:rsidR="001024E5" w:rsidRDefault="001024E5" w:rsidP="00256E3F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nie będą przekazywane do państw trzecich/organizacji międzynarodowych. Nie będą podlegały zautomatyzowanemu przetwarzaniu ani nie będą poddane profilowaniu.</w:t>
      </w:r>
    </w:p>
    <w:p w14:paraId="646CAFAE" w14:textId="77777777" w:rsidR="001024E5" w:rsidRPr="009B7150" w:rsidRDefault="001024E5">
      <w:pPr>
        <w:rPr>
          <w:rFonts w:cstheme="minorHAnsi"/>
        </w:rPr>
      </w:pPr>
    </w:p>
    <w:sectPr w:rsidR="001024E5" w:rsidRPr="009B7150" w:rsidSect="003B261F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5CC9B4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05070D"/>
    <w:multiLevelType w:val="multilevel"/>
    <w:tmpl w:val="3990DA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2" w15:restartNumberingAfterBreak="0">
    <w:nsid w:val="7DEE6C46"/>
    <w:multiLevelType w:val="hybridMultilevel"/>
    <w:tmpl w:val="2C02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25"/>
    <w:rsid w:val="00063DD3"/>
    <w:rsid w:val="000A6519"/>
    <w:rsid w:val="001024E5"/>
    <w:rsid w:val="00137D49"/>
    <w:rsid w:val="00144705"/>
    <w:rsid w:val="00160CE5"/>
    <w:rsid w:val="001630F5"/>
    <w:rsid w:val="00196BCC"/>
    <w:rsid w:val="001C7525"/>
    <w:rsid w:val="001E2FA0"/>
    <w:rsid w:val="00232385"/>
    <w:rsid w:val="00256E3F"/>
    <w:rsid w:val="002B37F9"/>
    <w:rsid w:val="003A19FB"/>
    <w:rsid w:val="003B261F"/>
    <w:rsid w:val="00422920"/>
    <w:rsid w:val="0043665C"/>
    <w:rsid w:val="0045278A"/>
    <w:rsid w:val="004C755E"/>
    <w:rsid w:val="00661F03"/>
    <w:rsid w:val="00686266"/>
    <w:rsid w:val="006922A4"/>
    <w:rsid w:val="006C17E0"/>
    <w:rsid w:val="006E32DC"/>
    <w:rsid w:val="00774C4F"/>
    <w:rsid w:val="0080140E"/>
    <w:rsid w:val="00847367"/>
    <w:rsid w:val="00851C93"/>
    <w:rsid w:val="008C48D7"/>
    <w:rsid w:val="009B7150"/>
    <w:rsid w:val="00A21050"/>
    <w:rsid w:val="00A46A74"/>
    <w:rsid w:val="00AC0584"/>
    <w:rsid w:val="00AC2610"/>
    <w:rsid w:val="00AD3A00"/>
    <w:rsid w:val="00B64B6E"/>
    <w:rsid w:val="00C068CE"/>
    <w:rsid w:val="00C17742"/>
    <w:rsid w:val="00C503B6"/>
    <w:rsid w:val="00CD610D"/>
    <w:rsid w:val="00D1369D"/>
    <w:rsid w:val="00D5615C"/>
    <w:rsid w:val="00D65C16"/>
    <w:rsid w:val="00D8452C"/>
    <w:rsid w:val="00DA1C54"/>
    <w:rsid w:val="00E279AF"/>
    <w:rsid w:val="00E931E2"/>
    <w:rsid w:val="00F21BB8"/>
    <w:rsid w:val="00F73429"/>
    <w:rsid w:val="00FA0059"/>
    <w:rsid w:val="00FA561A"/>
    <w:rsid w:val="00FB55D4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WTEKSTZnak">
    <w:name w:val="SW TEKST Znak"/>
    <w:link w:val="SWTEKST"/>
    <w:qFormat/>
    <w:locked/>
    <w:rsid w:val="00FA0059"/>
    <w:rPr>
      <w:rFonts w:ascii="Tahoma" w:hAnsi="Tahoma" w:cs="Tahoma"/>
      <w:szCs w:val="24"/>
      <w:lang w:eastAsia="zh-CN"/>
    </w:rPr>
  </w:style>
  <w:style w:type="paragraph" w:customStyle="1" w:styleId="SWTEKST">
    <w:name w:val="SW TEKST"/>
    <w:basedOn w:val="Normalny"/>
    <w:link w:val="SWTEKSTZnak"/>
    <w:qFormat/>
    <w:rsid w:val="00FA0059"/>
    <w:pPr>
      <w:spacing w:before="60" w:after="60" w:line="240" w:lineRule="auto"/>
      <w:ind w:firstLine="794"/>
      <w:jc w:val="both"/>
    </w:pPr>
    <w:rPr>
      <w:rFonts w:ascii="Tahoma" w:hAnsi="Tahoma" w:cs="Tahoma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24E5"/>
    <w:pPr>
      <w:spacing w:after="160" w:line="256" w:lineRule="auto"/>
      <w:ind w:left="720"/>
      <w:contextualSpacing/>
    </w:pPr>
  </w:style>
  <w:style w:type="paragraph" w:customStyle="1" w:styleId="Standard">
    <w:name w:val="Standard"/>
    <w:basedOn w:val="Normalny"/>
    <w:rsid w:val="001024E5"/>
    <w:pPr>
      <w:autoSpaceDN w:val="0"/>
      <w:spacing w:after="0" w:line="240" w:lineRule="auto"/>
    </w:pPr>
    <w:rPr>
      <w:rFonts w:ascii="Liberation Serif" w:hAnsi="Liberation Serif" w:cs="Liberation Serif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D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256E3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Marta Nowicka</cp:lastModifiedBy>
  <cp:revision>2</cp:revision>
  <cp:lastPrinted>2023-08-16T11:05:00Z</cp:lastPrinted>
  <dcterms:created xsi:type="dcterms:W3CDTF">2024-03-08T10:21:00Z</dcterms:created>
  <dcterms:modified xsi:type="dcterms:W3CDTF">2024-03-08T10:21:00Z</dcterms:modified>
</cp:coreProperties>
</file>